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CA1F" w14:textId="77777777"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14:paraId="7676D87B" w14:textId="77777777"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■公庫無向非營業特種基金或專戶資金調度情形。</w:t>
      </w:r>
    </w:p>
    <w:p w14:paraId="485BE2FD" w14:textId="77777777"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14:paraId="081FEAF1" w14:textId="3DC2160F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C01C9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192E5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14:paraId="4B84C9A9" w14:textId="7777777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  <w:gridCol w:w="1134"/>
      </w:tblGrid>
      <w:tr w:rsidR="00196FFF" w14:paraId="2E22AB0D" w14:textId="77777777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561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B409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964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F5E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14:paraId="208B3BE0" w14:textId="77777777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A84" w14:textId="77777777"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6CC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678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0992" w14:textId="77777777"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E462" w14:textId="77777777" w:rsidR="00196FFF" w:rsidRDefault="00196FFF">
            <w:pPr>
              <w:widowControl/>
            </w:pPr>
          </w:p>
        </w:tc>
      </w:tr>
      <w:tr w:rsidR="00196FFF" w14:paraId="48BFB31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3AA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0895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BF7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9A5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C88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1043760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9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BB1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7F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E4E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37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21C1B910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7CC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20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9B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CA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2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7D1D1B4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F4D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33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8C2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11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F7E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F75DD1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0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0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51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B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919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495BEEF0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25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6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8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97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1DF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ADD0886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5569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906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76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DAB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203AF18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5BC" w14:textId="77777777"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F6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4C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6C7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1A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260E8A2" w14:textId="77777777"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14:paraId="3AC9828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14:paraId="5FA1EA5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14:paraId="61A8996C" w14:textId="77777777"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eastAsia="標楷體"/>
          <w:sz w:val="28"/>
          <w:szCs w:val="28"/>
        </w:rPr>
        <w:t>若暫無「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885881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35B6" w14:textId="77777777" w:rsidR="00F93895" w:rsidRDefault="00F93895" w:rsidP="00196FFF">
      <w:r>
        <w:separator/>
      </w:r>
    </w:p>
  </w:endnote>
  <w:endnote w:type="continuationSeparator" w:id="0">
    <w:p w14:paraId="284E1294" w14:textId="77777777" w:rsidR="00F93895" w:rsidRDefault="00F93895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9C408" w14:textId="77777777" w:rsidR="00F93895" w:rsidRDefault="00F93895" w:rsidP="00196FFF">
      <w:r w:rsidRPr="00196FFF">
        <w:rPr>
          <w:color w:val="000000"/>
        </w:rPr>
        <w:separator/>
      </w:r>
    </w:p>
  </w:footnote>
  <w:footnote w:type="continuationSeparator" w:id="0">
    <w:p w14:paraId="3613B218" w14:textId="77777777" w:rsidR="00F93895" w:rsidRDefault="00F93895" w:rsidP="0019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9B5A" w14:textId="17A6075E" w:rsidR="00196FFF" w:rsidRDefault="00EE6E5E">
    <w:pPr>
      <w:pStyle w:val="1"/>
      <w:tabs>
        <w:tab w:val="clear" w:pos="4153"/>
        <w:tab w:val="left" w:pos="1200"/>
        <w:tab w:val="center" w:pos="41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7AC094" wp14:editId="16B778E8">
              <wp:simplePos x="0" y="0"/>
              <wp:positionH relativeFrom="margin">
                <wp:align>left</wp:align>
              </wp:positionH>
              <wp:positionV relativeFrom="paragraph">
                <wp:posOffset>-32385</wp:posOffset>
              </wp:positionV>
              <wp:extent cx="1028700" cy="348615"/>
              <wp:effectExtent l="0" t="0" r="0" b="0"/>
              <wp:wrapSquare wrapText="bothSides"/>
              <wp:docPr id="1580307848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B8C4" w14:textId="77777777" w:rsidR="00196FFF" w:rsidRDefault="00196FFF"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  <w:t>表5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AC094" id="矩形 1" o:spid="_x0000_s1026" style="position:absolute;margin-left:0;margin-top:-2.55pt;width:81pt;height:27.4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" stroked="f">
              <v:textbox>
                <w:txbxContent>
                  <w:p w14:paraId="5B3AB8C4" w14:textId="77777777" w:rsidR="00196FFF" w:rsidRDefault="00196FFF">
                    <w:r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  <w:t>表5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196FFF">
      <w:tab/>
    </w:r>
    <w:r w:rsidR="00196F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F"/>
    <w:rsid w:val="000409BC"/>
    <w:rsid w:val="0012664A"/>
    <w:rsid w:val="001841D7"/>
    <w:rsid w:val="00192E5D"/>
    <w:rsid w:val="00196FFF"/>
    <w:rsid w:val="002C01EF"/>
    <w:rsid w:val="0033381F"/>
    <w:rsid w:val="00545DD4"/>
    <w:rsid w:val="00663542"/>
    <w:rsid w:val="00884861"/>
    <w:rsid w:val="00885881"/>
    <w:rsid w:val="008D19CC"/>
    <w:rsid w:val="00957990"/>
    <w:rsid w:val="00A12BB8"/>
    <w:rsid w:val="00AD57BD"/>
    <w:rsid w:val="00C01C91"/>
    <w:rsid w:val="00C6529A"/>
    <w:rsid w:val="00C9568D"/>
    <w:rsid w:val="00CA78E3"/>
    <w:rsid w:val="00E56121"/>
    <w:rsid w:val="00EE6E5E"/>
    <w:rsid w:val="00F013CE"/>
    <w:rsid w:val="00F44E2A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EE0C"/>
  <w15:docId w15:val="{51D6E696-CA49-4CF1-AE93-449EB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1">
    <w:name w:val="頁首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2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py80py80</cp:lastModifiedBy>
  <cp:revision>4</cp:revision>
  <dcterms:created xsi:type="dcterms:W3CDTF">2024-01-02T02:46:00Z</dcterms:created>
  <dcterms:modified xsi:type="dcterms:W3CDTF">2024-07-01T05:58:00Z</dcterms:modified>
</cp:coreProperties>
</file>